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8D7471" w14:textId="77777777" w:rsidR="00A77B3E" w:rsidRDefault="00A51E53">
      <w:pPr>
        <w:keepNext/>
        <w:spacing w:before="120" w:after="120" w:line="360" w:lineRule="auto"/>
        <w:ind w:left="4323"/>
        <w:jc w:val="left"/>
        <w:rPr>
          <w:color w:val="000000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 1 do zarządzenia nr OG.0050.78.2026</w:t>
      </w:r>
      <w:r>
        <w:rPr>
          <w:color w:val="000000"/>
          <w:u w:color="000000"/>
        </w:rPr>
        <w:br/>
        <w:t>Burmistrza Międzychodu</w:t>
      </w:r>
      <w:r>
        <w:rPr>
          <w:color w:val="000000"/>
          <w:u w:color="000000"/>
        </w:rPr>
        <w:br/>
        <w:t>z dnia 13 października 2026 r.</w:t>
      </w:r>
    </w:p>
    <w:p w14:paraId="6AB8DD74" w14:textId="77777777" w:rsidR="00A77B3E" w:rsidRDefault="00A51E53">
      <w:pPr>
        <w:keepNext/>
        <w:spacing w:after="480" w:line="360" w:lineRule="auto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FORMULARZ ZGŁASZANIA UWAG I OPINII DO PROJEKTU</w:t>
      </w:r>
      <w:r>
        <w:rPr>
          <w:b/>
          <w:color w:val="000000"/>
          <w:u w:color="000000"/>
        </w:rPr>
        <w:br/>
        <w:t>„Programu współpracy na rok 2027 gminy Międzychód z organizacjami pozarządowymi oraz podmiotami prowadzącymi działalność pożytku publicznego”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49"/>
        <w:gridCol w:w="5183"/>
      </w:tblGrid>
      <w:tr w:rsidR="000A5F5B" w14:paraId="1D5DAA6A" w14:textId="77777777">
        <w:trPr>
          <w:trHeight w:val="276"/>
        </w:trPr>
        <w:tc>
          <w:tcPr>
            <w:tcW w:w="984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1149324" w14:textId="77777777" w:rsidR="00A77B3E" w:rsidRDefault="00A51E5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podmiotu zgłaszającego propozycje</w:t>
            </w:r>
          </w:p>
        </w:tc>
      </w:tr>
      <w:tr w:rsidR="000A5F5B" w14:paraId="41B022D3" w14:textId="77777777">
        <w:trPr>
          <w:trHeight w:val="888"/>
        </w:trPr>
        <w:tc>
          <w:tcPr>
            <w:tcW w:w="984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D5F7249" w14:textId="77777777" w:rsidR="00A77B3E" w:rsidRDefault="00A51E53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Nazwa organizacji lub podmiotu zgłaszającego uwagi i opinie</w:t>
            </w:r>
          </w:p>
        </w:tc>
      </w:tr>
      <w:tr w:rsidR="000A5F5B" w14:paraId="3B98D1F3" w14:textId="77777777">
        <w:trPr>
          <w:trHeight w:val="510"/>
        </w:trPr>
        <w:tc>
          <w:tcPr>
            <w:tcW w:w="984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D34DD5C" w14:textId="77777777" w:rsidR="00A77B3E" w:rsidRDefault="00A51E53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Imię i nazwisko osoby zgłaszającej</w:t>
            </w:r>
          </w:p>
          <w:p w14:paraId="101CCAB2" w14:textId="77777777" w:rsidR="000A5F5B" w:rsidRDefault="000A5F5B"/>
        </w:tc>
      </w:tr>
      <w:tr w:rsidR="000A5F5B" w14:paraId="58FED611" w14:textId="77777777">
        <w:trPr>
          <w:trHeight w:val="984"/>
        </w:trPr>
        <w:tc>
          <w:tcPr>
            <w:tcW w:w="984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0BB3576" w14:textId="77777777" w:rsidR="00A77B3E" w:rsidRDefault="00A51E53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Dane teleadresowe /adres do korespondencji, telefon, e-mail/</w:t>
            </w:r>
          </w:p>
        </w:tc>
      </w:tr>
      <w:tr w:rsidR="000A5F5B" w14:paraId="7D1B4597" w14:textId="77777777">
        <w:trPr>
          <w:trHeight w:val="876"/>
        </w:trPr>
        <w:tc>
          <w:tcPr>
            <w:tcW w:w="984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674116" w14:textId="77777777" w:rsidR="00A77B3E" w:rsidRDefault="00A51E5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Uwagi i opinie do projektu</w:t>
            </w:r>
          </w:p>
          <w:p w14:paraId="6B38CCF2" w14:textId="77777777" w:rsidR="000A5F5B" w:rsidRDefault="00A51E53">
            <w:pPr>
              <w:jc w:val="center"/>
            </w:pPr>
            <w:r>
              <w:rPr>
                <w:b/>
                <w:sz w:val="20"/>
              </w:rPr>
              <w:t>„Programu współpracy na rok 2027 gminy Międzychód z organizacjami pozarządowymi oraz podmiotami prowadzącymi działalność pożytku publicznego”</w:t>
            </w:r>
          </w:p>
        </w:tc>
      </w:tr>
      <w:tr w:rsidR="000A5F5B" w14:paraId="7142C2A8" w14:textId="77777777">
        <w:tc>
          <w:tcPr>
            <w:tcW w:w="45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499E6E" w14:textId="77777777" w:rsidR="00A77B3E" w:rsidRDefault="00A51E5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Paragraf Programu</w:t>
            </w:r>
          </w:p>
          <w:p w14:paraId="154F9D15" w14:textId="77777777" w:rsidR="000A5F5B" w:rsidRDefault="00A51E53">
            <w:pPr>
              <w:jc w:val="center"/>
            </w:pPr>
            <w:r>
              <w:rPr>
                <w:b/>
                <w:i/>
                <w:sz w:val="20"/>
              </w:rPr>
              <w:t>(proszę szczegółowo wskazać ustęp i punkt)</w:t>
            </w:r>
          </w:p>
        </w:tc>
        <w:tc>
          <w:tcPr>
            <w:tcW w:w="52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49EE2B" w14:textId="77777777" w:rsidR="00A77B3E" w:rsidRDefault="00A51E5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Uzasadnienie</w:t>
            </w:r>
          </w:p>
        </w:tc>
      </w:tr>
      <w:tr w:rsidR="000A5F5B" w14:paraId="340503B8" w14:textId="77777777">
        <w:tc>
          <w:tcPr>
            <w:tcW w:w="45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9329B79" w14:textId="77777777" w:rsidR="00A77B3E" w:rsidRDefault="00A51E53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Cel główny i cele szczegółowe programu</w:t>
            </w:r>
          </w:p>
          <w:p w14:paraId="15832EED" w14:textId="77777777" w:rsidR="000A5F5B" w:rsidRDefault="000A5F5B"/>
        </w:tc>
        <w:tc>
          <w:tcPr>
            <w:tcW w:w="52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4ABF5E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5F5B" w14:paraId="043FDCB7" w14:textId="77777777">
        <w:tc>
          <w:tcPr>
            <w:tcW w:w="45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F6C8628" w14:textId="77777777" w:rsidR="00A77B3E" w:rsidRDefault="00A51E53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Zasady współpracy</w:t>
            </w:r>
          </w:p>
          <w:p w14:paraId="41637DFB" w14:textId="77777777" w:rsidR="000A5F5B" w:rsidRDefault="000A5F5B"/>
        </w:tc>
        <w:tc>
          <w:tcPr>
            <w:tcW w:w="52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E4CAA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5F5B" w14:paraId="15FF463A" w14:textId="77777777">
        <w:tc>
          <w:tcPr>
            <w:tcW w:w="45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102FCBF" w14:textId="77777777" w:rsidR="00A77B3E" w:rsidRDefault="00A51E53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Zakres przedmiotowy</w:t>
            </w:r>
          </w:p>
          <w:p w14:paraId="0AA701EF" w14:textId="77777777" w:rsidR="000A5F5B" w:rsidRDefault="000A5F5B"/>
        </w:tc>
        <w:tc>
          <w:tcPr>
            <w:tcW w:w="52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401D96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5F5B" w14:paraId="31F583FC" w14:textId="77777777">
        <w:tc>
          <w:tcPr>
            <w:tcW w:w="45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D35DCCF" w14:textId="77777777" w:rsidR="00A77B3E" w:rsidRDefault="00A51E53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Formy współpracy</w:t>
            </w:r>
          </w:p>
          <w:p w14:paraId="1664E4D1" w14:textId="77777777" w:rsidR="000A5F5B" w:rsidRDefault="000A5F5B"/>
        </w:tc>
        <w:tc>
          <w:tcPr>
            <w:tcW w:w="52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AAE3E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5F5B" w14:paraId="611D7443" w14:textId="77777777">
        <w:tc>
          <w:tcPr>
            <w:tcW w:w="45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2D53270" w14:textId="77777777" w:rsidR="00A77B3E" w:rsidRDefault="00A51E53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Priorytetowe zadania publiczne</w:t>
            </w:r>
          </w:p>
          <w:p w14:paraId="37FCCF00" w14:textId="77777777" w:rsidR="000A5F5B" w:rsidRDefault="000A5F5B"/>
        </w:tc>
        <w:tc>
          <w:tcPr>
            <w:tcW w:w="52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9E047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5F5B" w14:paraId="441916EF" w14:textId="77777777">
        <w:tc>
          <w:tcPr>
            <w:tcW w:w="45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2020914" w14:textId="77777777" w:rsidR="00A77B3E" w:rsidRDefault="00A51E53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Sposób realizacji programu</w:t>
            </w:r>
          </w:p>
          <w:p w14:paraId="63231CD4" w14:textId="77777777" w:rsidR="000A5F5B" w:rsidRDefault="000A5F5B"/>
        </w:tc>
        <w:tc>
          <w:tcPr>
            <w:tcW w:w="52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15E5A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5F5B" w14:paraId="36917EEE" w14:textId="77777777">
        <w:tc>
          <w:tcPr>
            <w:tcW w:w="45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19196AF" w14:textId="77777777" w:rsidR="00A77B3E" w:rsidRDefault="00A51E53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Wysokość środków przeznaczonych na realizację programu</w:t>
            </w:r>
          </w:p>
        </w:tc>
        <w:tc>
          <w:tcPr>
            <w:tcW w:w="52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4E727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718A3697" w14:textId="77777777" w:rsidR="000A5F5B" w:rsidRDefault="000A5F5B"/>
          <w:p w14:paraId="5E5D2641" w14:textId="77777777" w:rsidR="000A5F5B" w:rsidRDefault="000A5F5B"/>
        </w:tc>
      </w:tr>
      <w:tr w:rsidR="000A5F5B" w14:paraId="42F7D7DC" w14:textId="77777777">
        <w:tc>
          <w:tcPr>
            <w:tcW w:w="45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6BF38D8" w14:textId="77777777" w:rsidR="00A77B3E" w:rsidRDefault="00A51E53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Sposób oceny realizacji programu</w:t>
            </w:r>
          </w:p>
          <w:p w14:paraId="70F47BC6" w14:textId="77777777" w:rsidR="000A5F5B" w:rsidRDefault="000A5F5B"/>
        </w:tc>
        <w:tc>
          <w:tcPr>
            <w:tcW w:w="52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3D5BC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5F5B" w14:paraId="1D16F5D8" w14:textId="77777777">
        <w:trPr>
          <w:trHeight w:val="852"/>
        </w:trPr>
        <w:tc>
          <w:tcPr>
            <w:tcW w:w="45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920EDA9" w14:textId="77777777" w:rsidR="00A77B3E" w:rsidRDefault="00A51E53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Informacje o sposobie tworzenia programu oraz przebiegu konsultacji</w:t>
            </w:r>
          </w:p>
          <w:p w14:paraId="3F4A44F6" w14:textId="77777777" w:rsidR="000A5F5B" w:rsidRDefault="000A5F5B"/>
        </w:tc>
        <w:tc>
          <w:tcPr>
            <w:tcW w:w="52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445FA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5F5B" w14:paraId="53EFE17A" w14:textId="77777777">
        <w:trPr>
          <w:trHeight w:val="1080"/>
        </w:trPr>
        <w:tc>
          <w:tcPr>
            <w:tcW w:w="45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4E22754" w14:textId="77777777" w:rsidR="00A77B3E" w:rsidRDefault="00A51E53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Tryb powoływania i zasady działania komisji konkursowych do opiniowania ofert w otwartych konkursach ofert</w:t>
            </w:r>
          </w:p>
          <w:p w14:paraId="430B7C69" w14:textId="77777777" w:rsidR="000A5F5B" w:rsidRDefault="000A5F5B"/>
        </w:tc>
        <w:tc>
          <w:tcPr>
            <w:tcW w:w="52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B0992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5F5B" w14:paraId="4FFC246A" w14:textId="77777777">
        <w:trPr>
          <w:trHeight w:val="450"/>
        </w:trPr>
        <w:tc>
          <w:tcPr>
            <w:tcW w:w="45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4A9F8A3" w14:textId="77777777" w:rsidR="00A77B3E" w:rsidRDefault="00A51E53">
            <w:pPr>
              <w:jc w:val="left"/>
              <w:rPr>
                <w:color w:val="000000"/>
                <w:u w:color="000000"/>
              </w:rPr>
            </w:pPr>
            <w:r>
              <w:t>Inne propozycje</w:t>
            </w:r>
          </w:p>
          <w:p w14:paraId="77B44D98" w14:textId="77777777" w:rsidR="000A5F5B" w:rsidRDefault="000A5F5B"/>
        </w:tc>
        <w:tc>
          <w:tcPr>
            <w:tcW w:w="52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11ABE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714436A8" w14:textId="37D7C57E" w:rsidR="00A51E53" w:rsidRPr="00A51E53" w:rsidRDefault="00A51E53" w:rsidP="00A51E53">
      <w:pPr>
        <w:tabs>
          <w:tab w:val="left" w:pos="2790"/>
        </w:tabs>
      </w:pPr>
    </w:p>
    <w:sectPr w:rsidR="00A51E53" w:rsidRPr="00A51E53">
      <w:footerReference w:type="default" r:id="rId6"/>
      <w:endnotePr>
        <w:numFmt w:val="decimal"/>
      </w:endnotePr>
      <w:pgSz w:w="11906" w:h="16838"/>
      <w:pgMar w:top="1134" w:right="1134" w:bottom="1134" w:left="1134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F10AF2" w14:textId="77777777" w:rsidR="00A51E53" w:rsidRDefault="00A51E53">
      <w:r>
        <w:separator/>
      </w:r>
    </w:p>
  </w:endnote>
  <w:endnote w:type="continuationSeparator" w:id="0">
    <w:p w14:paraId="060BFFA0" w14:textId="77777777" w:rsidR="00A51E53" w:rsidRDefault="00A51E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425"/>
      <w:gridCol w:w="3213"/>
    </w:tblGrid>
    <w:tr w:rsidR="000A5F5B" w14:paraId="0EE2F0F3" w14:textId="77777777">
      <w:tc>
        <w:tcPr>
          <w:tcW w:w="6425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581AA086" w14:textId="77777777" w:rsidR="000A5F5B" w:rsidRDefault="00A51E53">
          <w:pPr>
            <w:jc w:val="left"/>
            <w:rPr>
              <w:sz w:val="18"/>
            </w:rPr>
          </w:pPr>
          <w:r>
            <w:rPr>
              <w:sz w:val="18"/>
            </w:rPr>
            <w:t>Id: 48587765-FC0C-4613-B8E8-E6A4A34289F6. Podpisany</w:t>
          </w:r>
        </w:p>
      </w:tc>
      <w:tc>
        <w:tcPr>
          <w:tcW w:w="321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108D1172" w14:textId="3BE3A143" w:rsidR="000A5F5B" w:rsidRDefault="00A51E5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3424609" w14:textId="77777777" w:rsidR="000A5F5B" w:rsidRDefault="000A5F5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8547E3" w14:textId="77777777" w:rsidR="00A51E53" w:rsidRDefault="00A51E53">
      <w:r>
        <w:separator/>
      </w:r>
    </w:p>
  </w:footnote>
  <w:footnote w:type="continuationSeparator" w:id="0">
    <w:p w14:paraId="284ACE41" w14:textId="77777777" w:rsidR="00A51E53" w:rsidRDefault="00A51E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A5F5B"/>
    <w:rsid w:val="00A51E53"/>
    <w:rsid w:val="00A77B3E"/>
    <w:rsid w:val="00CA2A55"/>
    <w:rsid w:val="00CF4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A7C956"/>
  <w15:docId w15:val="{CD8E3909-A21B-44C5-86EB-2FF82B387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51E5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51E53"/>
    <w:rPr>
      <w:sz w:val="22"/>
      <w:szCs w:val="24"/>
    </w:rPr>
  </w:style>
  <w:style w:type="paragraph" w:styleId="Stopka">
    <w:name w:val="footer"/>
    <w:basedOn w:val="Normalny"/>
    <w:link w:val="StopkaZnak"/>
    <w:rsid w:val="00A51E5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51E53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172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Międzychodu</Company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OG.0050.78.2026 z dnia 13 października 2026 r.</dc:title>
  <dc:subject>w sprawie określenia formy i^terminu przeprowadzania konsultacji społecznych z^mieszkańcami gminy Międzychód dotyczących „Programu współpracy na rok 2027^gminy Międzychód z^organizacjami pozarządowymi oraz podmiotami prowadzącymi działalność pożytku publicznego"</dc:subject>
  <dc:creator>knapierala</dc:creator>
  <cp:lastModifiedBy>Kamila Napierała</cp:lastModifiedBy>
  <cp:revision>2</cp:revision>
  <dcterms:created xsi:type="dcterms:W3CDTF">2026-10-13T12:31:00Z</dcterms:created>
  <dcterms:modified xsi:type="dcterms:W3CDTF">2026-10-13T12:31:00Z</dcterms:modified>
  <cp:category>Akt prawny</cp:category>
</cp:coreProperties>
</file>